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CDE10A0" w:rsidP="3CB05EEF" w:rsidRDefault="1CDE10A0" w14:paraId="1F0FCA91" w14:textId="279493A1">
      <w:pPr>
        <w:pStyle w:val="Normal"/>
        <w:jc w:val="center"/>
        <w:rPr>
          <w:rFonts w:ascii="Microsoft Sans Serif" w:hAnsi="Microsoft Sans Serif" w:eastAsia="Microsoft Sans Serif" w:cs="Microsoft Sans Serif"/>
          <w:b w:val="1"/>
          <w:bCs w:val="1"/>
          <w:i w:val="0"/>
          <w:iCs w:val="0"/>
          <w:sz w:val="28"/>
          <w:szCs w:val="28"/>
        </w:rPr>
      </w:pPr>
      <w:r w:rsidRPr="3CB05EEF" w:rsidR="1CDE10A0">
        <w:rPr>
          <w:rFonts w:ascii="Microsoft Sans Serif" w:hAnsi="Microsoft Sans Serif" w:eastAsia="Microsoft Sans Serif" w:cs="Microsoft Sans Serif"/>
          <w:b w:val="1"/>
          <w:bCs w:val="1"/>
          <w:i w:val="0"/>
          <w:iCs w:val="0"/>
          <w:sz w:val="28"/>
          <w:szCs w:val="28"/>
        </w:rPr>
        <w:t xml:space="preserve">Rutgers University </w:t>
      </w:r>
    </w:p>
    <w:p w:rsidR="1CDE10A0" w:rsidP="3CB05EEF" w:rsidRDefault="1CDE10A0" w14:paraId="0F08C7BD" w14:textId="68A55E67">
      <w:pPr>
        <w:pStyle w:val="Normal"/>
        <w:jc w:val="center"/>
        <w:rPr>
          <w:rFonts w:ascii="Microsoft Sans Serif" w:hAnsi="Microsoft Sans Serif" w:eastAsia="Microsoft Sans Serif" w:cs="Microsoft Sans Serif"/>
          <w:b w:val="1"/>
          <w:bCs w:val="1"/>
          <w:i w:val="0"/>
          <w:iCs w:val="0"/>
          <w:sz w:val="28"/>
          <w:szCs w:val="28"/>
        </w:rPr>
      </w:pPr>
      <w:r w:rsidRPr="3CB05EEF" w:rsidR="1CDE10A0">
        <w:rPr>
          <w:rFonts w:ascii="Microsoft Sans Serif" w:hAnsi="Microsoft Sans Serif" w:eastAsia="Microsoft Sans Serif" w:cs="Microsoft Sans Serif"/>
          <w:b w:val="1"/>
          <w:bCs w:val="1"/>
          <w:i w:val="0"/>
          <w:iCs w:val="0"/>
          <w:sz w:val="28"/>
          <w:szCs w:val="28"/>
        </w:rPr>
        <w:t>Disability Adaptive Sports, Health and Wellness Day</w:t>
      </w:r>
    </w:p>
    <w:p w:rsidR="7F0184DC" w:rsidP="3CB05EEF" w:rsidRDefault="7F0184DC" w14:paraId="582209BF" w14:textId="75176D74">
      <w:pPr>
        <w:pStyle w:val="Normal"/>
        <w:rPr>
          <w:rFonts w:ascii="Microsoft Sans Serif" w:hAnsi="Microsoft Sans Serif" w:eastAsia="Microsoft Sans Serif" w:cs="Microsoft Sans Serif"/>
          <w:sz w:val="28"/>
          <w:szCs w:val="28"/>
        </w:rPr>
      </w:pPr>
    </w:p>
    <w:p xmlns:wp14="http://schemas.microsoft.com/office/word/2010/wordml" w:rsidP="3CB05EEF" w14:paraId="696097EF" wp14:textId="0711692E">
      <w:pPr>
        <w:pStyle w:val="Normal"/>
        <w:rPr>
          <w:rFonts w:ascii="Microsoft Sans Serif" w:hAnsi="Microsoft Sans Serif" w:eastAsia="Microsoft Sans Serif" w:cs="Microsoft Sans Serif"/>
          <w:sz w:val="28"/>
          <w:szCs w:val="28"/>
        </w:rPr>
      </w:pPr>
      <w:bookmarkStart w:name="_GoBack" w:id="0"/>
      <w:bookmarkEnd w:id="0"/>
      <w:r w:rsidRPr="3CB05EEF" w:rsidR="1CDE10A0">
        <w:rPr>
          <w:rFonts w:ascii="Microsoft Sans Serif" w:hAnsi="Microsoft Sans Serif" w:eastAsia="Microsoft Sans Serif" w:cs="Microsoft Sans Serif"/>
          <w:sz w:val="28"/>
          <w:szCs w:val="28"/>
        </w:rPr>
        <w:t xml:space="preserve">Join us for a fun and educational event where you can participate in and observe adaptive sports for people with disabilities. Take part in our workshops on sports, health, wellness, and advocacy as they relate to individuals with disabilities.  Play Wheelchair Basketball, Beep Baseball, Track and Field Events, Goalball, Soccer, and more. This event is free and open to all Rutgers University members and our surrounding communities. </w:t>
      </w:r>
      <w:r w:rsidRPr="3CB05EEF" w:rsidR="1CDE10A0">
        <w:rPr>
          <w:rFonts w:ascii="Microsoft Sans Serif" w:hAnsi="Microsoft Sans Serif" w:eastAsia="Microsoft Sans Serif" w:cs="Microsoft Sans Serif"/>
          <w:sz w:val="28"/>
          <w:szCs w:val="28"/>
        </w:rPr>
        <w:t>This is a great opportunity for students and professionals that will be working with individuals with disabilities.</w:t>
      </w:r>
    </w:p>
    <w:p w:rsidR="69723B36" w:rsidP="3CB05EEF" w:rsidRDefault="69723B36" w14:paraId="70D2370A" w14:textId="674BC69E">
      <w:pPr>
        <w:pStyle w:val="Normal"/>
        <w:rPr>
          <w:rFonts w:ascii="Microsoft Sans Serif" w:hAnsi="Microsoft Sans Serif" w:eastAsia="Microsoft Sans Serif" w:cs="Microsoft Sans Serif"/>
          <w:sz w:val="28"/>
          <w:szCs w:val="28"/>
        </w:rPr>
      </w:pPr>
      <w:r w:rsidRPr="3CB05EEF" w:rsidR="69723B36">
        <w:rPr>
          <w:rFonts w:ascii="Microsoft Sans Serif" w:hAnsi="Microsoft Sans Serif" w:eastAsia="Microsoft Sans Serif" w:cs="Microsoft Sans Serif"/>
          <w:sz w:val="28"/>
          <w:szCs w:val="28"/>
        </w:rPr>
        <w:t>To find other Disability Awareness Month events, visit</w:t>
      </w:r>
      <w:r w:rsidRPr="3CB05EEF" w:rsidR="5746DC4E">
        <w:rPr>
          <w:rFonts w:ascii="Microsoft Sans Serif" w:hAnsi="Microsoft Sans Serif" w:eastAsia="Microsoft Sans Serif" w:cs="Microsoft Sans Serif"/>
          <w:sz w:val="28"/>
          <w:szCs w:val="28"/>
        </w:rPr>
        <w:t xml:space="preserve">: </w:t>
      </w:r>
      <w:hyperlink r:id="R2793c9465ed44679">
        <w:r w:rsidRPr="3CB05EEF" w:rsidR="5746DC4E">
          <w:rPr>
            <w:rStyle w:val="Hyperlink"/>
            <w:rFonts w:ascii="Microsoft Sans Serif" w:hAnsi="Microsoft Sans Serif" w:eastAsia="Microsoft Sans Serif" w:cs="Microsoft Sans Serif"/>
            <w:sz w:val="28"/>
            <w:szCs w:val="28"/>
          </w:rPr>
          <w:t>https://newbrunswick.rutgers.edu/events/disability-awareness-month-rutgers</w:t>
        </w:r>
      </w:hyperlink>
      <w:r w:rsidRPr="3CB05EEF" w:rsidR="5746DC4E">
        <w:rPr>
          <w:rFonts w:ascii="Microsoft Sans Serif" w:hAnsi="Microsoft Sans Serif" w:eastAsia="Microsoft Sans Serif" w:cs="Microsoft Sans Serif"/>
          <w:sz w:val="28"/>
          <w:szCs w:val="28"/>
        </w:rPr>
        <w:t xml:space="preserve"> </w:t>
      </w:r>
    </w:p>
    <w:p xmlns:wp14="http://schemas.microsoft.com/office/word/2010/wordml" w:rsidP="3CB05EEF" w14:paraId="12104ECC" wp14:textId="0FFA4B3C">
      <w:pPr>
        <w:pStyle w:val="Normal"/>
        <w:spacing/>
        <w:contextualSpacing/>
        <w:rPr>
          <w:rFonts w:ascii="Microsoft Sans Serif" w:hAnsi="Microsoft Sans Serif" w:eastAsia="Microsoft Sans Serif" w:cs="Microsoft Sans Serif"/>
          <w:sz w:val="28"/>
          <w:szCs w:val="28"/>
        </w:rPr>
      </w:pPr>
      <w:r>
        <w:br/>
      </w:r>
      <w:r w:rsidRPr="3CB05EEF" w:rsidR="542A9020">
        <w:rPr>
          <w:rFonts w:ascii="Microsoft Sans Serif" w:hAnsi="Microsoft Sans Serif" w:eastAsia="Microsoft Sans Serif" w:cs="Microsoft Sans Serif"/>
          <w:sz w:val="28"/>
          <w:szCs w:val="28"/>
        </w:rPr>
        <w:t>Date: October 21, 2022</w:t>
      </w:r>
    </w:p>
    <w:p xmlns:wp14="http://schemas.microsoft.com/office/word/2010/wordml" w:rsidP="3CB05EEF" w14:paraId="4A3A49DF" wp14:textId="592CAF51">
      <w:pPr>
        <w:pStyle w:val="Normal"/>
        <w:spacing/>
        <w:contextualSpacing/>
        <w:rPr>
          <w:rFonts w:ascii="Microsoft Sans Serif" w:hAnsi="Microsoft Sans Serif" w:eastAsia="Microsoft Sans Serif" w:cs="Microsoft Sans Serif"/>
          <w:sz w:val="28"/>
          <w:szCs w:val="28"/>
        </w:rPr>
      </w:pPr>
      <w:r w:rsidRPr="3CB05EEF" w:rsidR="542A9020">
        <w:rPr>
          <w:rFonts w:ascii="Microsoft Sans Serif" w:hAnsi="Microsoft Sans Serif" w:eastAsia="Microsoft Sans Serif" w:cs="Microsoft Sans Serif"/>
          <w:sz w:val="28"/>
          <w:szCs w:val="28"/>
        </w:rPr>
        <w:t>Time: 1:00 PM - 8:00 PM</w:t>
      </w:r>
    </w:p>
    <w:p xmlns:wp14="http://schemas.microsoft.com/office/word/2010/wordml" w:rsidP="3CB05EEF" w14:paraId="63876A0C" wp14:textId="407A8EB0">
      <w:pPr>
        <w:pStyle w:val="Normal"/>
        <w:spacing/>
        <w:contextualSpacing/>
        <w:rPr>
          <w:rFonts w:ascii="Microsoft Sans Serif" w:hAnsi="Microsoft Sans Serif" w:eastAsia="Microsoft Sans Serif" w:cs="Microsoft Sans Serif"/>
          <w:sz w:val="28"/>
          <w:szCs w:val="28"/>
        </w:rPr>
      </w:pPr>
      <w:r w:rsidRPr="3CB05EEF" w:rsidR="542A9020">
        <w:rPr>
          <w:rFonts w:ascii="Microsoft Sans Serif" w:hAnsi="Microsoft Sans Serif" w:eastAsia="Microsoft Sans Serif" w:cs="Microsoft Sans Serif"/>
          <w:sz w:val="28"/>
          <w:szCs w:val="28"/>
        </w:rPr>
        <w:t>Cook/Douglass Recreation Center</w:t>
      </w:r>
    </w:p>
    <w:p xmlns:wp14="http://schemas.microsoft.com/office/word/2010/wordml" w:rsidP="3CB05EEF" w14:paraId="3982036D" wp14:textId="0534F3ED">
      <w:pPr>
        <w:pStyle w:val="Normal"/>
        <w:spacing/>
        <w:contextualSpacing/>
        <w:rPr>
          <w:rFonts w:ascii="Microsoft Sans Serif" w:hAnsi="Microsoft Sans Serif" w:eastAsia="Microsoft Sans Serif" w:cs="Microsoft Sans Serif"/>
          <w:sz w:val="28"/>
          <w:szCs w:val="28"/>
        </w:rPr>
      </w:pPr>
      <w:r w:rsidRPr="3CB05EEF" w:rsidR="542A9020">
        <w:rPr>
          <w:rFonts w:ascii="Microsoft Sans Serif" w:hAnsi="Microsoft Sans Serif" w:eastAsia="Microsoft Sans Serif" w:cs="Microsoft Sans Serif"/>
          <w:sz w:val="28"/>
          <w:szCs w:val="28"/>
        </w:rPr>
        <w:t>50 Biel Rd, New Brunswick, NJ 08901</w:t>
      </w:r>
    </w:p>
    <w:p xmlns:wp14="http://schemas.microsoft.com/office/word/2010/wordml" w:rsidP="3CB05EEF" w14:paraId="31A9EF00" wp14:textId="69932EFB">
      <w:pPr>
        <w:pStyle w:val="Normal"/>
        <w:spacing/>
        <w:contextualSpacing/>
        <w:rPr>
          <w:rFonts w:ascii="Microsoft Sans Serif" w:hAnsi="Microsoft Sans Serif" w:eastAsia="Microsoft Sans Serif" w:cs="Microsoft Sans Serif"/>
          <w:sz w:val="28"/>
          <w:szCs w:val="28"/>
        </w:rPr>
      </w:pPr>
    </w:p>
    <w:p xmlns:wp14="http://schemas.microsoft.com/office/word/2010/wordml" w:rsidP="3CB05EEF" w14:paraId="023CBECA" wp14:textId="670ADB1A">
      <w:pPr>
        <w:pStyle w:val="Normal"/>
        <w:spacing/>
        <w:contextualSpacing/>
        <w:rPr>
          <w:rFonts w:ascii="Microsoft Sans Serif" w:hAnsi="Microsoft Sans Serif" w:eastAsia="Microsoft Sans Serif" w:cs="Microsoft Sans Serif"/>
          <w:b w:val="1"/>
          <w:bCs w:val="1"/>
          <w:sz w:val="28"/>
          <w:szCs w:val="28"/>
        </w:rPr>
      </w:pPr>
      <w:r w:rsidRPr="3CB05EEF" w:rsidR="7E7C0E54">
        <w:rPr>
          <w:rFonts w:ascii="Microsoft Sans Serif" w:hAnsi="Microsoft Sans Serif" w:eastAsia="Microsoft Sans Serif" w:cs="Microsoft Sans Serif"/>
          <w:b w:val="1"/>
          <w:bCs w:val="1"/>
          <w:sz w:val="28"/>
          <w:szCs w:val="28"/>
        </w:rPr>
        <w:t xml:space="preserve">Extra Credit </w:t>
      </w:r>
      <w:r w:rsidRPr="3CB05EEF" w:rsidR="7E7C0E54">
        <w:rPr>
          <w:rFonts w:ascii="Microsoft Sans Serif" w:hAnsi="Microsoft Sans Serif" w:eastAsia="Microsoft Sans Serif" w:cs="Microsoft Sans Serif"/>
          <w:b w:val="1"/>
          <w:bCs w:val="1"/>
          <w:sz w:val="28"/>
          <w:szCs w:val="28"/>
        </w:rPr>
        <w:t>and Volunteer</w:t>
      </w:r>
      <w:r w:rsidRPr="3CB05EEF" w:rsidR="7E7C0E54">
        <w:rPr>
          <w:rFonts w:ascii="Microsoft Sans Serif" w:hAnsi="Microsoft Sans Serif" w:eastAsia="Microsoft Sans Serif" w:cs="Microsoft Sans Serif"/>
          <w:b w:val="1"/>
          <w:bCs w:val="1"/>
          <w:sz w:val="28"/>
          <w:szCs w:val="28"/>
        </w:rPr>
        <w:t xml:space="preserve"> Information</w:t>
      </w:r>
    </w:p>
    <w:p xmlns:wp14="http://schemas.microsoft.com/office/word/2010/wordml" w:rsidP="3CB05EEF" w14:paraId="39D5F610" wp14:textId="222A419D">
      <w:pPr>
        <w:pStyle w:val="Normal"/>
        <w:spacing/>
        <w:contextualSpacing/>
        <w:rPr>
          <w:rFonts w:ascii="Microsoft Sans Serif" w:hAnsi="Microsoft Sans Serif" w:eastAsia="Microsoft Sans Serif" w:cs="Microsoft Sans Serif"/>
          <w:b w:val="1"/>
          <w:bCs w:val="1"/>
          <w:sz w:val="28"/>
          <w:szCs w:val="28"/>
        </w:rPr>
      </w:pPr>
    </w:p>
    <w:p xmlns:wp14="http://schemas.microsoft.com/office/word/2010/wordml" w:rsidP="3CB05EEF" w14:paraId="35489D65" wp14:textId="4AC291D7">
      <w:pPr>
        <w:pStyle w:val="Normal"/>
        <w:spacing/>
        <w:contextualSpacing/>
        <w:rPr>
          <w:rFonts w:ascii="Microsoft Sans Serif" w:hAnsi="Microsoft Sans Serif" w:eastAsia="Microsoft Sans Serif" w:cs="Microsoft Sans Serif"/>
          <w:b w:val="0"/>
          <w:bCs w:val="0"/>
          <w:sz w:val="28"/>
          <w:szCs w:val="28"/>
        </w:rPr>
      </w:pPr>
      <w:r w:rsidRPr="3CB05EEF" w:rsidR="7E7C0E54">
        <w:rPr>
          <w:rFonts w:ascii="Microsoft Sans Serif" w:hAnsi="Microsoft Sans Serif" w:eastAsia="Microsoft Sans Serif" w:cs="Microsoft Sans Serif"/>
          <w:b w:val="0"/>
          <w:bCs w:val="0"/>
          <w:sz w:val="28"/>
          <w:szCs w:val="28"/>
        </w:rPr>
        <w:t>Students receiving extra credit for attending this event must check in when they arrive for forms and signatures. They must also check out before they leave</w:t>
      </w:r>
      <w:r w:rsidRPr="3CB05EEF" w:rsidR="1EAC99F8">
        <w:rPr>
          <w:rFonts w:ascii="Microsoft Sans Serif" w:hAnsi="Microsoft Sans Serif" w:eastAsia="Microsoft Sans Serif" w:cs="Microsoft Sans Serif"/>
          <w:b w:val="0"/>
          <w:bCs w:val="0"/>
          <w:sz w:val="28"/>
          <w:szCs w:val="28"/>
        </w:rPr>
        <w:t xml:space="preserve"> for signature </w:t>
      </w:r>
      <w:r w:rsidRPr="3CB05EEF" w:rsidR="7DFF0C90">
        <w:rPr>
          <w:rFonts w:ascii="Microsoft Sans Serif" w:hAnsi="Microsoft Sans Serif" w:eastAsia="Microsoft Sans Serif" w:cs="Microsoft Sans Serif"/>
          <w:b w:val="0"/>
          <w:bCs w:val="0"/>
          <w:sz w:val="28"/>
          <w:szCs w:val="28"/>
        </w:rPr>
        <w:t>p</w:t>
      </w:r>
      <w:r w:rsidRPr="3CB05EEF" w:rsidR="1EAC99F8">
        <w:rPr>
          <w:rFonts w:ascii="Microsoft Sans Serif" w:hAnsi="Microsoft Sans Serif" w:eastAsia="Microsoft Sans Serif" w:cs="Microsoft Sans Serif"/>
          <w:b w:val="0"/>
          <w:bCs w:val="0"/>
          <w:sz w:val="28"/>
          <w:szCs w:val="28"/>
        </w:rPr>
        <w:t>roving</w:t>
      </w:r>
      <w:r w:rsidRPr="3CB05EEF" w:rsidR="1EAC99F8">
        <w:rPr>
          <w:rFonts w:ascii="Microsoft Sans Serif" w:hAnsi="Microsoft Sans Serif" w:eastAsia="Microsoft Sans Serif" w:cs="Microsoft Sans Serif"/>
          <w:b w:val="0"/>
          <w:bCs w:val="0"/>
          <w:sz w:val="28"/>
          <w:szCs w:val="28"/>
        </w:rPr>
        <w:t xml:space="preserve"> they completed hours.</w:t>
      </w:r>
    </w:p>
    <w:p xmlns:wp14="http://schemas.microsoft.com/office/word/2010/wordml" w:rsidP="3CB05EEF" w14:paraId="08816E1F" wp14:textId="3C490990">
      <w:pPr>
        <w:pStyle w:val="Normal"/>
        <w:spacing/>
        <w:contextualSpacing/>
        <w:rPr>
          <w:rFonts w:ascii="Microsoft Sans Serif" w:hAnsi="Microsoft Sans Serif" w:eastAsia="Microsoft Sans Serif" w:cs="Microsoft Sans Serif"/>
          <w:b w:val="0"/>
          <w:bCs w:val="0"/>
          <w:sz w:val="28"/>
          <w:szCs w:val="28"/>
        </w:rPr>
      </w:pPr>
    </w:p>
    <w:p xmlns:wp14="http://schemas.microsoft.com/office/word/2010/wordml" w:rsidP="3CB05EEF" w14:paraId="39CC3831" wp14:textId="1EE8295E">
      <w:pPr>
        <w:pStyle w:val="Normal"/>
        <w:spacing/>
        <w:contextualSpacing/>
        <w:rPr>
          <w:rFonts w:ascii="Microsoft Sans Serif" w:hAnsi="Microsoft Sans Serif" w:eastAsia="Microsoft Sans Serif" w:cs="Microsoft Sans Serif"/>
          <w:b w:val="0"/>
          <w:bCs w:val="0"/>
          <w:sz w:val="28"/>
          <w:szCs w:val="28"/>
        </w:rPr>
      </w:pPr>
      <w:r w:rsidRPr="3CB05EEF" w:rsidR="354C2955">
        <w:rPr>
          <w:rFonts w:ascii="Microsoft Sans Serif" w:hAnsi="Microsoft Sans Serif" w:eastAsia="Microsoft Sans Serif" w:cs="Microsoft Sans Serif"/>
          <w:b w:val="0"/>
          <w:bCs w:val="0"/>
          <w:sz w:val="28"/>
          <w:szCs w:val="28"/>
        </w:rPr>
        <w:t xml:space="preserve">Volunteers must </w:t>
      </w:r>
      <w:r w:rsidRPr="3CB05EEF" w:rsidR="354C2955">
        <w:rPr>
          <w:rFonts w:ascii="Microsoft Sans Serif" w:hAnsi="Microsoft Sans Serif" w:eastAsia="Microsoft Sans Serif" w:cs="Microsoft Sans Serif"/>
          <w:b w:val="0"/>
          <w:bCs w:val="0"/>
          <w:sz w:val="28"/>
          <w:szCs w:val="28"/>
        </w:rPr>
        <w:t>pre-register</w:t>
      </w:r>
      <w:r w:rsidRPr="3CB05EEF" w:rsidR="354C2955">
        <w:rPr>
          <w:rFonts w:ascii="Microsoft Sans Serif" w:hAnsi="Microsoft Sans Serif" w:eastAsia="Microsoft Sans Serif" w:cs="Microsoft Sans Serif"/>
          <w:b w:val="0"/>
          <w:bCs w:val="0"/>
          <w:sz w:val="28"/>
          <w:szCs w:val="28"/>
        </w:rPr>
        <w:t xml:space="preserve"> at the email below.  They must volunteer for a minimum of two hours.  In your email, please state your availability between 12 PM and 8 PM on October 21, 2022.  Proof of volunteering forms will be available at the event.</w:t>
      </w:r>
    </w:p>
    <w:p xmlns:wp14="http://schemas.microsoft.com/office/word/2010/wordml" w:rsidP="3CB05EEF" w14:paraId="29D54C0E" wp14:textId="772CA877">
      <w:pPr>
        <w:pStyle w:val="Normal"/>
        <w:spacing/>
        <w:contextualSpacing/>
        <w:rPr>
          <w:rFonts w:ascii="Microsoft Sans Serif" w:hAnsi="Microsoft Sans Serif" w:eastAsia="Microsoft Sans Serif" w:cs="Microsoft Sans Serif"/>
          <w:b w:val="1"/>
          <w:bCs w:val="1"/>
          <w:sz w:val="28"/>
          <w:szCs w:val="28"/>
        </w:rPr>
      </w:pPr>
    </w:p>
    <w:p xmlns:wp14="http://schemas.microsoft.com/office/word/2010/wordml" w:rsidP="3CB05EEF" w14:paraId="4B0A89AB" wp14:textId="41EABFE4">
      <w:pPr>
        <w:pStyle w:val="Normal"/>
        <w:rPr>
          <w:rFonts w:ascii="Microsoft Sans Serif" w:hAnsi="Microsoft Sans Serif" w:eastAsia="Microsoft Sans Serif" w:cs="Microsoft Sans Serif"/>
          <w:b w:val="1"/>
          <w:bCs w:val="1"/>
          <w:sz w:val="28"/>
          <w:szCs w:val="28"/>
        </w:rPr>
      </w:pPr>
      <w:r w:rsidRPr="3CB05EEF" w:rsidR="409EA4D1">
        <w:rPr>
          <w:rFonts w:ascii="Microsoft Sans Serif" w:hAnsi="Microsoft Sans Serif" w:eastAsia="Microsoft Sans Serif" w:cs="Microsoft Sans Serif"/>
          <w:b w:val="1"/>
          <w:bCs w:val="1"/>
          <w:sz w:val="28"/>
          <w:szCs w:val="28"/>
        </w:rPr>
        <w:t>Partners and Sponsors</w:t>
      </w:r>
    </w:p>
    <w:p xmlns:wp14="http://schemas.microsoft.com/office/word/2010/wordml" w:rsidP="3CB05EEF" w14:paraId="08EEC9EA" wp14:textId="5DA5F2A5">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Rutgers Disability Awareness Month Committee</w:t>
      </w:r>
    </w:p>
    <w:p xmlns:wp14="http://schemas.microsoft.com/office/word/2010/wordml" w:rsidP="3CB05EEF" w14:paraId="01C2EADA" wp14:textId="7EEB0489">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Department of Kinesiology and Health</w:t>
      </w:r>
    </w:p>
    <w:p xmlns:wp14="http://schemas.microsoft.com/office/word/2010/wordml" w:rsidP="3CB05EEF" w14:paraId="1678C031" wp14:textId="18A1B55E">
      <w:pPr>
        <w:pStyle w:val="Normal"/>
        <w:spacing/>
        <w:contextualSpacing/>
        <w:rPr>
          <w:rFonts w:ascii="Microsoft Sans Serif" w:hAnsi="Microsoft Sans Serif" w:eastAsia="Microsoft Sans Serif" w:cs="Microsoft Sans Serif"/>
          <w:sz w:val="28"/>
          <w:szCs w:val="28"/>
        </w:rPr>
      </w:pPr>
      <w:r w:rsidRPr="3CB05EEF" w:rsidR="2611B3B4">
        <w:rPr>
          <w:rFonts w:ascii="Microsoft Sans Serif" w:hAnsi="Microsoft Sans Serif" w:eastAsia="Microsoft Sans Serif" w:cs="Microsoft Sans Serif"/>
          <w:sz w:val="28"/>
          <w:szCs w:val="28"/>
        </w:rPr>
        <w:t xml:space="preserve">Rutgers </w:t>
      </w:r>
      <w:r w:rsidRPr="3CB05EEF" w:rsidR="409EA4D1">
        <w:rPr>
          <w:rFonts w:ascii="Microsoft Sans Serif" w:hAnsi="Microsoft Sans Serif" w:eastAsia="Microsoft Sans Serif" w:cs="Microsoft Sans Serif"/>
          <w:sz w:val="28"/>
          <w:szCs w:val="28"/>
        </w:rPr>
        <w:t>Office of Disability Services</w:t>
      </w:r>
    </w:p>
    <w:p xmlns:wp14="http://schemas.microsoft.com/office/word/2010/wordml" w:rsidP="3CB05EEF" w14:paraId="71F5988D" wp14:textId="71427FFF">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Rutgers Recreation</w:t>
      </w:r>
    </w:p>
    <w:p xmlns:wp14="http://schemas.microsoft.com/office/word/2010/wordml" w:rsidP="3CB05EEF" w14:paraId="271DF040" wp14:textId="6EAA1C52">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Center for Disability, Sports, Health and Wellness</w:t>
      </w:r>
    </w:p>
    <w:p xmlns:wp14="http://schemas.microsoft.com/office/word/2010/wordml" w:rsidP="3CB05EEF" w14:paraId="734D7CD7" wp14:textId="422E5DBB">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Blind Athletes Inc.</w:t>
      </w:r>
    </w:p>
    <w:p xmlns:wp14="http://schemas.microsoft.com/office/word/2010/wordml" w:rsidP="3CB05EEF" w14:paraId="7ABADEB1" wp14:textId="58B24006">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New Jersey Lightning Beep Baseball Team</w:t>
      </w:r>
    </w:p>
    <w:p xmlns:wp14="http://schemas.microsoft.com/office/word/2010/wordml" w:rsidP="3CB05EEF" w14:paraId="5E94BDA5" wp14:textId="522DF804">
      <w:pPr>
        <w:pStyle w:val="Normal"/>
        <w:spacing/>
        <w:contextualSpacing/>
        <w:rPr>
          <w:rFonts w:ascii="Microsoft Sans Serif" w:hAnsi="Microsoft Sans Serif" w:eastAsia="Microsoft Sans Serif" w:cs="Microsoft Sans Serif"/>
          <w:sz w:val="28"/>
          <w:szCs w:val="28"/>
        </w:rPr>
      </w:pPr>
      <w:r w:rsidRPr="3CB05EEF" w:rsidR="409EA4D1">
        <w:rPr>
          <w:rFonts w:ascii="Microsoft Sans Serif" w:hAnsi="Microsoft Sans Serif" w:eastAsia="Microsoft Sans Serif" w:cs="Microsoft Sans Serif"/>
          <w:sz w:val="28"/>
          <w:szCs w:val="28"/>
        </w:rPr>
        <w:t>Wheelchair Federation</w:t>
      </w:r>
    </w:p>
    <w:p xmlns:wp14="http://schemas.microsoft.com/office/word/2010/wordml" w:rsidP="3CB05EEF" w14:paraId="2C078E63" wp14:textId="3D22C05C">
      <w:pPr>
        <w:pStyle w:val="Normal"/>
        <w:rPr>
          <w:rFonts w:ascii="Microsoft Sans Serif" w:hAnsi="Microsoft Sans Serif" w:eastAsia="Microsoft Sans Serif" w:cs="Microsoft Sans Serif"/>
          <w:sz w:val="28"/>
          <w:szCs w:val="28"/>
        </w:rPr>
      </w:pPr>
    </w:p>
    <w:p w:rsidR="3CB05EEF" w:rsidP="3CB05EEF" w:rsidRDefault="3CB05EEF" w14:paraId="1DD3841F" w14:textId="019EB85A">
      <w:pPr>
        <w:pStyle w:val="Normal"/>
        <w:rPr>
          <w:rFonts w:ascii="Microsoft Sans Serif" w:hAnsi="Microsoft Sans Serif" w:eastAsia="Microsoft Sans Serif" w:cs="Microsoft Sans Serif"/>
          <w:sz w:val="28"/>
          <w:szCs w:val="28"/>
        </w:rPr>
      </w:pPr>
    </w:p>
    <w:p w:rsidR="3CB05EEF" w:rsidP="3CB05EEF" w:rsidRDefault="3CB05EEF" w14:paraId="68803ED3" w14:textId="3F85C39E">
      <w:pPr>
        <w:pStyle w:val="Normal"/>
        <w:rPr>
          <w:rFonts w:ascii="Microsoft Sans Serif" w:hAnsi="Microsoft Sans Serif" w:eastAsia="Microsoft Sans Serif" w:cs="Microsoft Sans Serif"/>
          <w:sz w:val="28"/>
          <w:szCs w:val="28"/>
        </w:rPr>
      </w:pPr>
    </w:p>
    <w:p w:rsidR="3CB05EEF" w:rsidP="3CB05EEF" w:rsidRDefault="3CB05EEF" w14:paraId="0CA202B7" w14:textId="331217CA">
      <w:pPr>
        <w:pStyle w:val="Normal"/>
        <w:rPr>
          <w:rFonts w:ascii="Microsoft Sans Serif" w:hAnsi="Microsoft Sans Serif" w:eastAsia="Microsoft Sans Serif" w:cs="Microsoft Sans Serif"/>
          <w:sz w:val="28"/>
          <w:szCs w:val="28"/>
        </w:rPr>
      </w:pPr>
    </w:p>
    <w:p w:rsidR="3CB05EEF" w:rsidP="3CB05EEF" w:rsidRDefault="3CB05EEF" w14:paraId="7E7A52DD" w14:textId="4007F69B">
      <w:pPr>
        <w:pStyle w:val="Normal"/>
        <w:rPr>
          <w:rFonts w:ascii="Microsoft Sans Serif" w:hAnsi="Microsoft Sans Serif" w:eastAsia="Microsoft Sans Serif" w:cs="Microsoft Sans Serif"/>
          <w:sz w:val="28"/>
          <w:szCs w:val="28"/>
        </w:rPr>
      </w:pPr>
    </w:p>
    <w:p w:rsidR="3CB05EEF" w:rsidP="3CB05EEF" w:rsidRDefault="3CB05EEF" w14:paraId="5A951FA9" w14:textId="372BB3C9">
      <w:pPr>
        <w:pStyle w:val="Normal"/>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3CB05EEF" w:rsidP="3CB05EEF" w:rsidRDefault="3CB05EEF" w14:paraId="67A7607F" w14:textId="6A760553">
      <w:pPr>
        <w:pStyle w:val="Normal"/>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12974B1A" w:rsidP="3CB05EEF" w:rsidRDefault="12974B1A" w14:paraId="5ECF2B94" w14:textId="279493A1">
      <w:pPr>
        <w:pStyle w:val="Normal"/>
        <w:spacing/>
        <w:contextualSpacing/>
        <w:jc w:val="center"/>
        <w:rPr>
          <w:rFonts w:ascii="Microsoft Sans Serif" w:hAnsi="Microsoft Sans Serif" w:eastAsia="Microsoft Sans Serif" w:cs="Microsoft Sans Serif"/>
          <w:b w:val="1"/>
          <w:bCs w:val="1"/>
          <w:i w:val="0"/>
          <w:iCs w:val="0"/>
          <w:sz w:val="28"/>
          <w:szCs w:val="28"/>
        </w:rPr>
      </w:pPr>
      <w:r w:rsidRPr="3CB05EEF" w:rsidR="12974B1A">
        <w:rPr>
          <w:rFonts w:ascii="Microsoft Sans Serif" w:hAnsi="Microsoft Sans Serif" w:eastAsia="Microsoft Sans Serif" w:cs="Microsoft Sans Serif"/>
          <w:b w:val="1"/>
          <w:bCs w:val="1"/>
          <w:i w:val="0"/>
          <w:iCs w:val="0"/>
          <w:sz w:val="28"/>
          <w:szCs w:val="28"/>
        </w:rPr>
        <w:t xml:space="preserve">Rutgers University </w:t>
      </w:r>
    </w:p>
    <w:p w:rsidR="12974B1A" w:rsidP="3CB05EEF" w:rsidRDefault="12974B1A" w14:paraId="392DB3A1" w14:textId="68A55E67">
      <w:pPr>
        <w:pStyle w:val="Normal"/>
        <w:spacing/>
        <w:contextualSpacing/>
        <w:jc w:val="center"/>
        <w:rPr>
          <w:rFonts w:ascii="Microsoft Sans Serif" w:hAnsi="Microsoft Sans Serif" w:eastAsia="Microsoft Sans Serif" w:cs="Microsoft Sans Serif"/>
          <w:b w:val="1"/>
          <w:bCs w:val="1"/>
          <w:i w:val="0"/>
          <w:iCs w:val="0"/>
          <w:sz w:val="28"/>
          <w:szCs w:val="28"/>
        </w:rPr>
      </w:pPr>
      <w:r w:rsidRPr="3CB05EEF" w:rsidR="12974B1A">
        <w:rPr>
          <w:rFonts w:ascii="Microsoft Sans Serif" w:hAnsi="Microsoft Sans Serif" w:eastAsia="Microsoft Sans Serif" w:cs="Microsoft Sans Serif"/>
          <w:b w:val="1"/>
          <w:bCs w:val="1"/>
          <w:i w:val="0"/>
          <w:iCs w:val="0"/>
          <w:sz w:val="28"/>
          <w:szCs w:val="28"/>
        </w:rPr>
        <w:t>Disability Adaptive Sports, Health and Wellness Day</w:t>
      </w:r>
    </w:p>
    <w:p w:rsidR="12974B1A" w:rsidP="3CB05EEF" w:rsidRDefault="12974B1A" w14:paraId="09F3AE20" w14:textId="1B3AFA19">
      <w:pPr>
        <w:pStyle w:val="Normal"/>
        <w:spacing/>
        <w:contextualSpacing/>
        <w:jc w:val="center"/>
        <w:rPr>
          <w:rFonts w:ascii="Microsoft Sans Serif" w:hAnsi="Microsoft Sans Serif" w:eastAsia="Microsoft Sans Serif" w:cs="Microsoft Sans Serif"/>
          <w:b w:val="1"/>
          <w:bCs w:val="1"/>
          <w:i w:val="0"/>
          <w:iCs w:val="0"/>
          <w:sz w:val="28"/>
          <w:szCs w:val="28"/>
        </w:rPr>
      </w:pPr>
      <w:r w:rsidRPr="3CB05EEF" w:rsidR="12974B1A">
        <w:rPr>
          <w:rFonts w:ascii="Microsoft Sans Serif" w:hAnsi="Microsoft Sans Serif" w:eastAsia="Microsoft Sans Serif" w:cs="Microsoft Sans Serif"/>
          <w:b w:val="1"/>
          <w:bCs w:val="1"/>
          <w:i w:val="0"/>
          <w:iCs w:val="0"/>
          <w:sz w:val="28"/>
          <w:szCs w:val="28"/>
        </w:rPr>
        <w:t>Event Schedule</w:t>
      </w:r>
    </w:p>
    <w:p w:rsidR="3CB05EEF" w:rsidP="3CB05EEF" w:rsidRDefault="3CB05EEF" w14:paraId="4DC5F90D" w14:textId="60E0BCB7">
      <w:pPr>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3052B666" w:rsidP="3CB05EEF" w:rsidRDefault="3052B666" w14:paraId="09B7A49C" w14:textId="72F716EF">
      <w:pPr>
        <w:pStyle w:val="Normal"/>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r w:rsidRPr="3CB05EEF" w:rsidR="3052B666">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Event Set-Up</w:t>
      </w:r>
    </w:p>
    <w:p w:rsidR="4B6AF7CD" w:rsidP="3CB05EEF" w:rsidRDefault="4B6AF7CD" w14:paraId="52AF408A" w14:textId="423629E4">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4B6AF7CD">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1</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2</w:t>
      </w:r>
      <w:r w:rsidRPr="3CB05EEF" w:rsidR="224681FC">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:00 PM</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to 1:00</w:t>
      </w:r>
      <w:r w:rsidRPr="3CB05EEF" w:rsidR="28D85907">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w:t>
      </w:r>
    </w:p>
    <w:p w:rsidR="3CB05EEF" w:rsidP="3CB05EEF" w:rsidRDefault="3CB05EEF" w14:paraId="1693B053" w14:textId="2B57D639">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p>
    <w:p w:rsidR="7BE81D1E" w:rsidP="3CB05EEF" w:rsidRDefault="7BE81D1E" w14:paraId="6DC71C20" w14:textId="0B093252">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7BE81D1E">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Volunteers and staff set up sports activities in the field and gym area.  Workshop rooms are prepared for presentations.</w:t>
      </w:r>
    </w:p>
    <w:p w:rsidR="3CB05EEF" w:rsidP="3CB05EEF" w:rsidRDefault="3CB05EEF" w14:paraId="64E5E1B4" w14:textId="225A9081">
      <w:pPr>
        <w:pStyle w:val="Normal"/>
        <w:bidi w:val="0"/>
        <w:spacing w:beforeAutospacing="on" w:afterAutospacing="on" w:line="240" w:lineRule="auto"/>
        <w:ind w:left="360" w:right="0"/>
        <w:jc w:val="left"/>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36B94CCA" w:rsidP="3CB05EEF" w:rsidRDefault="36B94CCA" w14:paraId="192B9B54" w14:textId="419BDAB2">
      <w:pPr>
        <w:pStyle w:val="Normal"/>
        <w:bidi w:val="0"/>
        <w:spacing w:beforeAutospacing="on" w:afterAutospacing="on" w:line="240" w:lineRule="auto"/>
        <w:ind w:left="360" w:right="0"/>
        <w:jc w:val="left"/>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r w:rsidRPr="3CB05EEF" w:rsidR="36B94CCA">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Workshop 1</w:t>
      </w:r>
    </w:p>
    <w:p w:rsidR="7023549A" w:rsidP="3CB05EEF" w:rsidRDefault="7023549A" w14:paraId="6758C1BB" w14:textId="5959D5E0">
      <w:pPr>
        <w:pStyle w:val="Normal"/>
        <w:bidi w:val="0"/>
        <w:spacing w:beforeAutospacing="on" w:afterAutospacing="on" w:line="240" w:lineRule="auto"/>
        <w:ind w:left="360" w:right="0"/>
        <w:jc w:val="left"/>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r w:rsidRPr="3CB05EEF" w:rsidR="7023549A">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1:00 PM to 2:00 PM</w:t>
      </w:r>
    </w:p>
    <w:p w:rsidR="3CB05EEF" w:rsidP="3CB05EEF" w:rsidRDefault="3CB05EEF" w14:paraId="0F101454" w14:textId="58B8CA4A">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p>
    <w:p w:rsidR="34F9DA38" w:rsidP="3CB05EEF" w:rsidRDefault="34F9DA38" w14:paraId="676E9337" w14:textId="7082E8F9">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Workshop: </w:t>
      </w: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Universities and Adaptive Sports</w:t>
      </w:r>
    </w:p>
    <w:p w:rsidR="3AC2E521" w:rsidP="3CB05EEF" w:rsidRDefault="3AC2E521" w14:paraId="07B49190" w14:textId="2CF5058B">
      <w:pPr>
        <w:pStyle w:val="Normal"/>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AC2E521">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Examines</w:t>
      </w:r>
      <w:r w:rsidRPr="3CB05EEF" w:rsidR="3AC2E521">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the importance of adaptive sports in a university </w:t>
      </w:r>
      <w:r w:rsidRPr="3CB05EEF" w:rsidR="5CD3456B">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setting and</w:t>
      </w:r>
      <w:r w:rsidRPr="3CB05EEF" w:rsidR="3AC2E521">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t>
      </w:r>
      <w:r w:rsidRPr="3CB05EEF" w:rsidR="607C75D4">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includes</w:t>
      </w:r>
      <w:r w:rsidRPr="3CB05EEF" w:rsidR="3AC2E521">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real-life stories and experiences</w:t>
      </w:r>
      <w:r w:rsidRPr="3CB05EEF" w:rsidR="64C34D39">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about people with disabilities playing adaptive sports.</w:t>
      </w:r>
    </w:p>
    <w:p w:rsidR="3CB05EEF" w:rsidP="3CB05EEF" w:rsidRDefault="3CB05EEF" w14:paraId="0E125D1A" w14:textId="2B2D2617">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p>
    <w:p w:rsidR="34F9DA38" w:rsidP="3CB05EEF" w:rsidRDefault="34F9DA38" w14:paraId="43E5CC02" w14:textId="08D4C10C">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Guest Speaker: Teri Jordan, Former Adaptive Sports T&amp;F Coach from Penn State University</w:t>
      </w:r>
    </w:p>
    <w:p w:rsidR="3CB05EEF" w:rsidP="3CB05EEF" w:rsidRDefault="3CB05EEF" w14:paraId="7C8DB82B" w14:textId="1E95C198">
      <w:pPr>
        <w:pStyle w:val="Normal"/>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p>
    <w:p w:rsidR="45AA43F3" w:rsidP="3CB05EEF" w:rsidRDefault="45AA43F3" w14:paraId="7909EE0A" w14:textId="76BE8C3B">
      <w:pPr>
        <w:pStyle w:val="Normal"/>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45AA43F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Outside Sports and Track and Field</w:t>
      </w:r>
      <w:r w:rsidRPr="3CB05EEF" w:rsidR="45AA43F3">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t>
      </w:r>
    </w:p>
    <w:p w:rsidR="34F9DA38" w:rsidP="3CB05EEF" w:rsidRDefault="34F9DA38" w14:paraId="59F48B66" w14:textId="32626B8E">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2:00</w:t>
      </w:r>
      <w:r w:rsidRPr="3CB05EEF" w:rsidR="5F7B41EE">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 to </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3:30</w:t>
      </w:r>
      <w:r w:rsidRPr="3CB05EEF" w:rsidR="5624E3B6">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w:t>
      </w:r>
    </w:p>
    <w:p w:rsidR="3CB05EEF" w:rsidP="3CB05EEF" w:rsidRDefault="3CB05EEF" w14:paraId="3E6CD109" w14:textId="15BB1943">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p>
    <w:p w:rsidR="34F9DA38" w:rsidP="3CB05EEF" w:rsidRDefault="34F9DA38" w14:paraId="666C303B" w14:textId="72585AEB">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Blind Soccer </w:t>
      </w:r>
      <w:r w:rsidRPr="3CB05EEF" w:rsidR="4B16AF2D">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w:t>
      </w: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Outside Field</w:t>
      </w:r>
      <w:r w:rsidRPr="3CB05EEF" w:rsidR="6E3D5C64">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 Learn the basics of this </w:t>
      </w:r>
      <w:proofErr w:type="gramStart"/>
      <w:r w:rsidRPr="3CB05EEF" w:rsidR="6E3D5C64">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sport</w:t>
      </w:r>
      <w:proofErr w:type="gramEnd"/>
      <w:r w:rsidRPr="3CB05EEF" w:rsidR="6E3D5C64">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watch or participate</w:t>
      </w:r>
      <w:r w:rsidRPr="3CB05EEF" w:rsidR="7D7299B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with some of the best blind soccer players in the state.</w:t>
      </w:r>
    </w:p>
    <w:p w:rsidR="34F9DA38" w:rsidP="3CB05EEF" w:rsidRDefault="34F9DA38" w14:paraId="5521D1F6" w14:textId="4BF41A1C">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Beep Baseball </w:t>
      </w:r>
      <w:r w:rsidRPr="3CB05EEF" w:rsidR="1DAD869D">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w:t>
      </w: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Outside Field</w:t>
      </w:r>
      <w:r w:rsidRPr="3CB05EEF" w:rsidR="7557019D">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 Learn and participate in beep baseball for blind individuals.</w:t>
      </w:r>
    </w:p>
    <w:p w:rsidR="34F9DA38" w:rsidP="3CB05EEF" w:rsidRDefault="34F9DA38" w14:paraId="70B32BA4" w14:textId="392B667D">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Para </w:t>
      </w:r>
      <w:r w:rsidRPr="3CB05EEF" w:rsidR="6983FFFF">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Athletics (</w:t>
      </w: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Outside Field</w:t>
      </w:r>
      <w:r w:rsidRPr="3CB05EEF" w:rsidR="7848E042">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 Take part in numerous track and field activities designed for individuals with varying disabilities.</w:t>
      </w:r>
    </w:p>
    <w:p w:rsidR="3CB05EEF" w:rsidP="3CB05EEF" w:rsidRDefault="3CB05EEF" w14:paraId="0C6D0310" w14:textId="4E828C5A">
      <w:pPr>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404C11D3" w:rsidP="3CB05EEF" w:rsidRDefault="404C11D3" w14:paraId="2DA11DD3" w14:textId="6DBA763D">
      <w:pPr>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r w:rsidRPr="3CB05EEF" w:rsidR="404C11D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Inside Gym Sports</w:t>
      </w:r>
      <w:r>
        <w:br/>
      </w:r>
    </w:p>
    <w:p w:rsidR="4B93D893" w:rsidP="3CB05EEF" w:rsidRDefault="4B93D893" w14:paraId="69654ADB" w14:textId="5E8AAF87">
      <w:pPr>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r w:rsidRPr="3CB05EEF" w:rsidR="4B93D89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Goalball</w:t>
      </w:r>
    </w:p>
    <w:p w:rsidR="34F9DA38" w:rsidP="3CB05EEF" w:rsidRDefault="34F9DA38" w14:paraId="028AAED7" w14:textId="49329D8D">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3:30</w:t>
      </w:r>
      <w:r w:rsidRPr="3CB05EEF" w:rsidR="1F13F9DC">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PM to </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4:30</w:t>
      </w:r>
      <w:r w:rsidRPr="3CB05EEF" w:rsidR="6A083221">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w:t>
      </w:r>
    </w:p>
    <w:p w:rsidR="34F9DA38" w:rsidP="3CB05EEF" w:rsidRDefault="34F9DA38" w14:paraId="0C20F6C6" w14:textId="25218D7C">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Goalball - Inside Gym (full side court)</w:t>
      </w:r>
      <w:r w:rsidRPr="3CB05EEF" w:rsidR="5E43699D">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Learn all about goalball while participating and competing with other teams.</w:t>
      </w:r>
    </w:p>
    <w:p w:rsidR="3CB05EEF" w:rsidP="3CB05EEF" w:rsidRDefault="3CB05EEF" w14:paraId="32D3F831" w14:textId="5EA12BE9">
      <w:pPr>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46963603" w:rsidP="3CB05EEF" w:rsidRDefault="46963603" w14:paraId="2420F6B1" w14:textId="00B8CBDF">
      <w:pPr>
        <w:pStyle w:val="Normal"/>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r w:rsidRPr="3CB05EEF" w:rsidR="4696360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Wheelchair Basketball</w:t>
      </w:r>
      <w:r w:rsidRPr="3CB05EEF" w:rsidR="14417BD6">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w:t>
      </w:r>
      <w:r w:rsidRPr="3CB05EEF" w:rsidR="4696360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Wheelchair Sports Federation</w:t>
      </w:r>
    </w:p>
    <w:p w:rsidR="46963603" w:rsidP="3CB05EEF" w:rsidRDefault="46963603" w14:paraId="734921BD" w14:textId="42632594">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4696360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4:30 PM to 7:30 PM </w:t>
      </w:r>
    </w:p>
    <w:p w:rsidR="46963603" w:rsidP="3CB05EEF" w:rsidRDefault="46963603" w14:paraId="3A348EDD" w14:textId="056FDDA1">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46963603">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Wheelchair Basketball (Inside Gym)</w:t>
      </w:r>
      <w:r w:rsidRPr="3CB05EEF" w:rsidR="426B99D6">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Is one of our most popular events.  All are offered an opportunity to participate a</w:t>
      </w:r>
      <w:r w:rsidRPr="3CB05EEF" w:rsidR="29990963">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nd </w:t>
      </w:r>
      <w:r w:rsidRPr="3CB05EEF" w:rsidR="61A9F5D5">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allow you to see what it is like to</w:t>
      </w:r>
      <w:r w:rsidRPr="3CB05EEF" w:rsidR="426B99D6">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play against a professional wheelchair basketball team. </w:t>
      </w:r>
    </w:p>
    <w:p w:rsidR="46963603" w:rsidP="3CB05EEF" w:rsidRDefault="46963603" w14:paraId="2FF27A0B" w14:textId="0EC8E360">
      <w:pPr>
        <w:pStyle w:val="Normal"/>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46963603">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t>
      </w:r>
    </w:p>
    <w:p w:rsidR="5E43699D" w:rsidP="3CB05EEF" w:rsidRDefault="5E43699D" w14:paraId="4D6563DB" w14:textId="3E24288C">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5E43699D">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Workshop 2 </w:t>
      </w:r>
    </w:p>
    <w:p w:rsidR="34F9DA38" w:rsidP="3CB05EEF" w:rsidRDefault="34F9DA38" w14:paraId="3B7EE18B" w14:textId="64432506">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5:00</w:t>
      </w:r>
      <w:r w:rsidRPr="3CB05EEF" w:rsidR="33F4DE13">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 to </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6:00</w:t>
      </w:r>
      <w:r w:rsidRPr="3CB05EEF" w:rsidR="40D5D426">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w:t>
      </w: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w:t>
      </w:r>
    </w:p>
    <w:p w:rsidR="3CB05EEF" w:rsidP="3CB05EEF" w:rsidRDefault="3CB05EEF" w14:paraId="1E7ABE05" w14:textId="6451F1E6">
      <w:pPr>
        <w:pStyle w:val="Normal"/>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34F9DA38" w:rsidP="3CB05EEF" w:rsidRDefault="34F9DA38" w14:paraId="7BC179A8" w14:textId="3FE1943C">
      <w:pPr>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Adaptive Sports: Blind Athletes Panel Discussion </w:t>
      </w:r>
    </w:p>
    <w:p w:rsidR="6A7E2B29" w:rsidP="3CB05EEF" w:rsidRDefault="6A7E2B29" w14:paraId="36444CE6" w14:textId="73A57922">
      <w:pPr>
        <w:pStyle w:val="Normal"/>
        <w:spacing w:beforeAutospacing="on" w:after="160" w:afterAutospacing="on" w:line="240" w:lineRule="auto"/>
        <w:ind w:left="36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6A7E2B29">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This workshop will cover the personal and professional experiences of blind athletes.  Learn of the struggles and successes</w:t>
      </w:r>
      <w:r w:rsidRPr="3CB05EEF" w:rsidR="0E57E736">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of these elite athletes and their coaches.</w:t>
      </w:r>
    </w:p>
    <w:p w:rsidR="3CB05EEF" w:rsidP="3CB05EEF" w:rsidRDefault="3CB05EEF" w14:paraId="42F5A7D2" w14:textId="7DB06458">
      <w:pPr>
        <w:spacing w:beforeAutospacing="on" w:after="160" w:afterAutospacing="on" w:line="240" w:lineRule="auto"/>
        <w:ind w:left="360"/>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pPr>
    </w:p>
    <w:p w:rsidR="34F9DA38" w:rsidP="3CB05EEF" w:rsidRDefault="34F9DA38" w14:paraId="4A4729F6" w14:textId="5A5AC9EE">
      <w:pPr>
        <w:spacing w:after="0" w:line="240" w:lineRule="auto"/>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8:00</w:t>
      </w:r>
      <w:r w:rsidRPr="3CB05EEF" w:rsidR="19B85FB1">
        <w:rPr>
          <w:rFonts w:ascii="Microsoft Sans Serif" w:hAnsi="Microsoft Sans Serif" w:eastAsia="Microsoft Sans Serif" w:cs="Microsoft Sans Serif"/>
          <w:b w:val="1"/>
          <w:bCs w:val="1"/>
          <w:i w:val="0"/>
          <w:iCs w:val="0"/>
          <w:caps w:val="0"/>
          <w:smallCaps w:val="0"/>
          <w:noProof w:val="0"/>
          <w:color w:val="000000" w:themeColor="text1" w:themeTint="FF" w:themeShade="FF"/>
          <w:sz w:val="28"/>
          <w:szCs w:val="28"/>
          <w:lang w:val="en-US"/>
        </w:rPr>
        <w:t xml:space="preserve"> PM to 9:00 PM</w:t>
      </w: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t>
      </w:r>
    </w:p>
    <w:p w:rsidR="3CB05EEF" w:rsidP="3CB05EEF" w:rsidRDefault="3CB05EEF" w14:paraId="1578CA3A" w14:textId="71689081">
      <w:pPr>
        <w:spacing w:after="0" w:line="240" w:lineRule="auto"/>
        <w:ind w:left="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p>
    <w:p w:rsidR="34F9DA38" w:rsidP="3CB05EEF" w:rsidRDefault="34F9DA38" w14:paraId="606CA8C7" w14:textId="73B6911F">
      <w:pPr>
        <w:spacing w:after="0" w:line="240" w:lineRule="auto"/>
        <w:ind w:left="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34F9D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Clean Up</w:t>
      </w:r>
      <w:r>
        <w:br/>
      </w:r>
    </w:p>
    <w:p w:rsidR="055C345D" w:rsidP="3CB05EEF" w:rsidRDefault="055C345D" w14:paraId="4A2F2DCF" w14:textId="151096B4">
      <w:pPr>
        <w:pStyle w:val="Normal"/>
        <w:spacing w:after="0" w:line="240" w:lineRule="auto"/>
        <w:ind w:left="0"/>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r w:rsidRPr="3CB05EEF" w:rsidR="055C345D">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For More Info:</w:t>
      </w:r>
    </w:p>
    <w:p w:rsidR="055C345D" w:rsidP="3CB05EEF" w:rsidRDefault="055C345D" w14:paraId="0D8A3CB0" w14:textId="1F3DD162">
      <w:pPr>
        <w:pStyle w:val="Normal"/>
        <w:spacing w:after="0" w:line="240" w:lineRule="auto"/>
        <w:ind w:left="0"/>
        <w:rPr>
          <w:rFonts w:ascii="Microsoft Sans Serif" w:hAnsi="Microsoft Sans Serif" w:eastAsia="Microsoft Sans Serif" w:cs="Microsoft Sans Serif"/>
          <w:sz w:val="28"/>
          <w:szCs w:val="28"/>
        </w:rPr>
      </w:pPr>
      <w:hyperlink r:id="R363f1f3641514291">
        <w:r w:rsidRPr="3CB05EEF" w:rsidR="055C345D">
          <w:rPr>
            <w:rStyle w:val="Hyperlink"/>
            <w:rFonts w:ascii="Microsoft Sans Serif" w:hAnsi="Microsoft Sans Serif" w:eastAsia="Microsoft Sans Serif" w:cs="Microsoft Sans Serif"/>
            <w:b w:val="0"/>
            <w:bCs w:val="0"/>
            <w:i w:val="0"/>
            <w:iCs w:val="0"/>
            <w:caps w:val="0"/>
            <w:smallCaps w:val="0"/>
            <w:noProof w:val="0"/>
            <w:sz w:val="28"/>
            <w:szCs w:val="28"/>
            <w:lang w:val="en-US"/>
          </w:rPr>
          <w:t>javier.robles@rutgers.edu</w:t>
        </w:r>
      </w:hyperlink>
    </w:p>
    <w:p w:rsidR="055C345D" w:rsidP="3CB05EEF" w:rsidRDefault="055C345D" w14:paraId="661F5F23" w14:textId="26FF8C5D">
      <w:pPr>
        <w:spacing w:after="160" w:line="240" w:lineRule="auto"/>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pPr>
      <w:hyperlink r:id="R19183b50871d4d9c">
        <w:r w:rsidRPr="3CB05EEF" w:rsidR="055C345D">
          <w:rPr>
            <w:rStyle w:val="Hyperlink"/>
            <w:rFonts w:ascii="Microsoft Sans Serif" w:hAnsi="Microsoft Sans Serif" w:eastAsia="Microsoft Sans Serif" w:cs="Microsoft Sans Serif"/>
            <w:b w:val="0"/>
            <w:bCs w:val="0"/>
            <w:i w:val="0"/>
            <w:iCs w:val="0"/>
            <w:caps w:val="0"/>
            <w:smallCaps w:val="0"/>
            <w:noProof w:val="0"/>
            <w:sz w:val="28"/>
            <w:szCs w:val="28"/>
            <w:lang w:val="en-US"/>
          </w:rPr>
          <w:t>https://kines.rutgers.edu/dshw/events/calendar</w:t>
        </w:r>
      </w:hyperlink>
      <w:r w:rsidRPr="3CB05EEF" w:rsidR="055C345D">
        <w:rPr>
          <w:rFonts w:ascii="Microsoft Sans Serif" w:hAnsi="Microsoft Sans Serif" w:eastAsia="Microsoft Sans Serif" w:cs="Microsoft Sans Serif"/>
          <w:b w:val="0"/>
          <w:bCs w:val="0"/>
          <w:i w:val="0"/>
          <w:iCs w:val="0"/>
          <w:caps w:val="0"/>
          <w:smallCaps w:val="0"/>
          <w:noProof w:val="0"/>
          <w:color w:val="000000" w:themeColor="text1" w:themeTint="FF" w:themeShade="FF"/>
          <w:sz w:val="28"/>
          <w:szCs w:val="28"/>
          <w:lang w:val="en-US"/>
        </w:rPr>
        <w:t xml:space="preserve"> </w:t>
      </w:r>
    </w:p>
    <w:p w:rsidR="3CB05EEF" w:rsidP="3CB05EEF" w:rsidRDefault="3CB05EEF" w14:paraId="065C0B68" w14:textId="2581A64E">
      <w:pPr>
        <w:pStyle w:val="Normal"/>
        <w:rPr>
          <w:rFonts w:ascii="Microsoft Sans Serif" w:hAnsi="Microsoft Sans Serif" w:eastAsia="Microsoft Sans Serif" w:cs="Microsoft Sans Serif"/>
          <w:sz w:val="28"/>
          <w:szCs w:val="28"/>
        </w:rPr>
      </w:pPr>
    </w:p>
    <w:p w:rsidR="40A44CA1" w:rsidP="3CB05EEF" w:rsidRDefault="40A44CA1" w14:paraId="4B6C4EEE" w14:textId="40CF160D">
      <w:pPr>
        <w:pStyle w:val="Normal"/>
      </w:pPr>
      <w:r w:rsidR="40A44CA1">
        <w:drawing>
          <wp:inline wp14:editId="5CDAB4D8" wp14:anchorId="64EE0E9E">
            <wp:extent cx="4572000" cy="1238250"/>
            <wp:effectExtent l="0" t="0" r="0" b="0"/>
            <wp:docPr id="1137611862" name="" title=""/>
            <wp:cNvGraphicFramePr>
              <a:graphicFrameLocks noChangeAspect="1"/>
            </wp:cNvGraphicFramePr>
            <a:graphic>
              <a:graphicData uri="http://schemas.openxmlformats.org/drawingml/2006/picture">
                <pic:pic>
                  <pic:nvPicPr>
                    <pic:cNvPr id="0" name=""/>
                    <pic:cNvPicPr/>
                  </pic:nvPicPr>
                  <pic:blipFill>
                    <a:blip r:embed="R7e5c7103fac140e2">
                      <a:extLst>
                        <a:ext xmlns:a="http://schemas.openxmlformats.org/drawingml/2006/main" uri="{28A0092B-C50C-407E-A947-70E740481C1C}">
                          <a14:useLocalDpi val="0"/>
                        </a:ext>
                      </a:extLst>
                    </a:blip>
                    <a:stretch>
                      <a:fillRect/>
                    </a:stretch>
                  </pic:blipFill>
                  <pic:spPr>
                    <a:xfrm>
                      <a:off x="0" y="0"/>
                      <a:ext cx="4572000" cy="123825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02e5e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45FD90"/>
    <w:rsid w:val="00C159C7"/>
    <w:rsid w:val="00C9474D"/>
    <w:rsid w:val="019BF45D"/>
    <w:rsid w:val="055C345D"/>
    <w:rsid w:val="059CB870"/>
    <w:rsid w:val="07D8E8C3"/>
    <w:rsid w:val="097C66A0"/>
    <w:rsid w:val="0A785628"/>
    <w:rsid w:val="0C37A509"/>
    <w:rsid w:val="0E57E736"/>
    <w:rsid w:val="0E732252"/>
    <w:rsid w:val="10734776"/>
    <w:rsid w:val="10CE6F4F"/>
    <w:rsid w:val="12974B1A"/>
    <w:rsid w:val="12DFC0F1"/>
    <w:rsid w:val="14417BD6"/>
    <w:rsid w:val="14B60B05"/>
    <w:rsid w:val="17E3AB41"/>
    <w:rsid w:val="19B85FB1"/>
    <w:rsid w:val="1A45FD90"/>
    <w:rsid w:val="1ACEEA0D"/>
    <w:rsid w:val="1B60E7F3"/>
    <w:rsid w:val="1C221DBE"/>
    <w:rsid w:val="1CDE10A0"/>
    <w:rsid w:val="1D0DF32B"/>
    <w:rsid w:val="1DAD869D"/>
    <w:rsid w:val="1DEE073C"/>
    <w:rsid w:val="1EAC99F8"/>
    <w:rsid w:val="1F13F9DC"/>
    <w:rsid w:val="21D02977"/>
    <w:rsid w:val="224681FC"/>
    <w:rsid w:val="237D34AF"/>
    <w:rsid w:val="2611B3B4"/>
    <w:rsid w:val="283F6AFB"/>
    <w:rsid w:val="2850A5D2"/>
    <w:rsid w:val="28D85907"/>
    <w:rsid w:val="28E77869"/>
    <w:rsid w:val="28EE4653"/>
    <w:rsid w:val="29990963"/>
    <w:rsid w:val="2BF76253"/>
    <w:rsid w:val="2DED76B4"/>
    <w:rsid w:val="3052B666"/>
    <w:rsid w:val="322EE9F1"/>
    <w:rsid w:val="33F4DE13"/>
    <w:rsid w:val="33FA4885"/>
    <w:rsid w:val="34F9DA38"/>
    <w:rsid w:val="354C2955"/>
    <w:rsid w:val="36B94CCA"/>
    <w:rsid w:val="385C5CAF"/>
    <w:rsid w:val="392F09BF"/>
    <w:rsid w:val="3930295B"/>
    <w:rsid w:val="3AC2E521"/>
    <w:rsid w:val="3CAB921C"/>
    <w:rsid w:val="3CB05EEF"/>
    <w:rsid w:val="404C11D3"/>
    <w:rsid w:val="409EA4D1"/>
    <w:rsid w:val="40A44CA1"/>
    <w:rsid w:val="40D5D426"/>
    <w:rsid w:val="42188232"/>
    <w:rsid w:val="426B99D6"/>
    <w:rsid w:val="436DDE38"/>
    <w:rsid w:val="443B0BF1"/>
    <w:rsid w:val="443F2E1E"/>
    <w:rsid w:val="4521B75A"/>
    <w:rsid w:val="45AA43F3"/>
    <w:rsid w:val="45CAE464"/>
    <w:rsid w:val="46963603"/>
    <w:rsid w:val="46B6B9D1"/>
    <w:rsid w:val="46BD87BB"/>
    <w:rsid w:val="48607990"/>
    <w:rsid w:val="4A580D26"/>
    <w:rsid w:val="4B16AF2D"/>
    <w:rsid w:val="4B6AF7CD"/>
    <w:rsid w:val="4B93D893"/>
    <w:rsid w:val="4C971644"/>
    <w:rsid w:val="4D1CED13"/>
    <w:rsid w:val="4FCEB706"/>
    <w:rsid w:val="51E831A1"/>
    <w:rsid w:val="523D3477"/>
    <w:rsid w:val="52ED2F6B"/>
    <w:rsid w:val="542A9020"/>
    <w:rsid w:val="5624E3B6"/>
    <w:rsid w:val="562B6B46"/>
    <w:rsid w:val="5746DC4E"/>
    <w:rsid w:val="5790BE03"/>
    <w:rsid w:val="595362AD"/>
    <w:rsid w:val="5A0D51D7"/>
    <w:rsid w:val="5A3A822A"/>
    <w:rsid w:val="5CD3456B"/>
    <w:rsid w:val="5E43699D"/>
    <w:rsid w:val="5EFBEE2D"/>
    <w:rsid w:val="5F7B41EE"/>
    <w:rsid w:val="607C75D4"/>
    <w:rsid w:val="61552861"/>
    <w:rsid w:val="61A9F5D5"/>
    <w:rsid w:val="61BACD76"/>
    <w:rsid w:val="64C34D39"/>
    <w:rsid w:val="668E3E99"/>
    <w:rsid w:val="69723B36"/>
    <w:rsid w:val="6983FFFF"/>
    <w:rsid w:val="6A083221"/>
    <w:rsid w:val="6A4D2F4F"/>
    <w:rsid w:val="6A7E2B29"/>
    <w:rsid w:val="6C390B53"/>
    <w:rsid w:val="6E3D5C64"/>
    <w:rsid w:val="7023549A"/>
    <w:rsid w:val="710D9FD3"/>
    <w:rsid w:val="7128E3D2"/>
    <w:rsid w:val="7153436A"/>
    <w:rsid w:val="72602EBA"/>
    <w:rsid w:val="7438199E"/>
    <w:rsid w:val="7557019D"/>
    <w:rsid w:val="757EA71F"/>
    <w:rsid w:val="7626B48D"/>
    <w:rsid w:val="7848E042"/>
    <w:rsid w:val="7B703E69"/>
    <w:rsid w:val="7BE81D1E"/>
    <w:rsid w:val="7BEDE8A3"/>
    <w:rsid w:val="7BF15F48"/>
    <w:rsid w:val="7C79CEBF"/>
    <w:rsid w:val="7D7299B8"/>
    <w:rsid w:val="7DFF0C90"/>
    <w:rsid w:val="7E39B3F8"/>
    <w:rsid w:val="7E41E08D"/>
    <w:rsid w:val="7E4AEECF"/>
    <w:rsid w:val="7E7C0E54"/>
    <w:rsid w:val="7F018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FD90"/>
  <w15:chartTrackingRefBased/>
  <w15:docId w15:val="{6A6954C1-3357-4F22-8735-D99FB3D650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newbrunswick.rutgers.edu/events/disability-awareness-month-rutgers" TargetMode="External" Id="R2793c9465ed44679" /><Relationship Type="http://schemas.openxmlformats.org/officeDocument/2006/relationships/hyperlink" Target="mailto:javier.robles@rutgers.edu" TargetMode="External" Id="R363f1f3641514291" /><Relationship Type="http://schemas.openxmlformats.org/officeDocument/2006/relationships/hyperlink" Target="https://kines.rutgers.edu/dshw/events/calendar" TargetMode="External" Id="R19183b50871d4d9c" /><Relationship Type="http://schemas.openxmlformats.org/officeDocument/2006/relationships/image" Target="/media/image.png" Id="R7e5c7103fac140e2" /><Relationship Type="http://schemas.openxmlformats.org/officeDocument/2006/relationships/numbering" Target="numbering.xml" Id="R226385b7915946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2022-09-27T14:38:14.4535790Z</dcterms:created>
  <dcterms:modified xsi:type="dcterms:W3CDTF">2022-09-27T17:40:18.7317329Z</dcterms:modified>
  <dc:creator>Javier Robles</dc:creator>
  <lastModifiedBy>Javier Robles</lastModifiedBy>
</coreProperties>
</file>